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1DE" w:rsidRDefault="00E171DE"/>
    <w:p w:rsidR="009A0BD8" w:rsidRDefault="009A0BD8">
      <w:r>
        <w:t xml:space="preserve">KEMPTON PROJECT MEETING </w:t>
      </w:r>
    </w:p>
    <w:p w:rsidR="009A0BD8" w:rsidRDefault="009A0BD8">
      <w:r>
        <w:t>5/27/19</w:t>
      </w:r>
    </w:p>
    <w:p w:rsidR="009A0BD8" w:rsidRDefault="009A0BD8">
      <w:r>
        <w:t>AJH, RDO, JDC, LMS, SDC, MKP</w:t>
      </w:r>
    </w:p>
    <w:p w:rsidR="009A0BD8" w:rsidRDefault="009A0BD8"/>
    <w:p w:rsidR="009A0BD8" w:rsidRDefault="009A0BD8">
      <w:r>
        <w:t xml:space="preserve">Worked on proposals most of the time.  </w:t>
      </w:r>
    </w:p>
    <w:p w:rsidR="009A0BD8" w:rsidRDefault="009A0BD8"/>
    <w:p w:rsidR="00E50854" w:rsidRDefault="009A0BD8">
      <w:r>
        <w:t>SDC</w:t>
      </w:r>
      <w:r w:rsidR="00E171DE">
        <w:t>:   Moving forward can we agree we will not make proposals that will NOT affect the printed text?</w:t>
      </w:r>
    </w:p>
    <w:p w:rsidR="007B4499" w:rsidRDefault="007B4499"/>
    <w:p w:rsidR="007B4499" w:rsidRDefault="007B4499">
      <w:r>
        <w:t>Discussion of  H4159—portent, miracle, sign, omen?  Looking it up in the dictionary would not necessarily give a definition including concept of “miraculous,” whereas it is clearly meant in the Hebrew</w:t>
      </w:r>
    </w:p>
    <w:p w:rsidR="007B4499" w:rsidRDefault="007B4499">
      <w:r>
        <w:t xml:space="preserve">Doctrine distinguishes </w:t>
      </w:r>
      <w:proofErr w:type="spellStart"/>
      <w:r>
        <w:t>btn</w:t>
      </w:r>
      <w:proofErr w:type="spellEnd"/>
      <w:r>
        <w:t xml:space="preserve"> </w:t>
      </w:r>
      <w:r>
        <w:rPr>
          <w:i/>
        </w:rPr>
        <w:t xml:space="preserve">signs </w:t>
      </w:r>
      <w:r>
        <w:t xml:space="preserve">and </w:t>
      </w:r>
      <w:r>
        <w:rPr>
          <w:i/>
        </w:rPr>
        <w:t xml:space="preserve">wonders.  </w:t>
      </w:r>
      <w:r>
        <w:t>This is clearly in the “wonders” category.</w:t>
      </w:r>
    </w:p>
    <w:p w:rsidR="00CA5B2A" w:rsidRDefault="00CA5B2A"/>
    <w:p w:rsidR="00CA5B2A" w:rsidRPr="00CA5B2A" w:rsidRDefault="00CA5B2A">
      <w:r>
        <w:t xml:space="preserve">Discussed Exodus 2:15, and ended up with:  </w:t>
      </w:r>
      <w:r>
        <w:rPr>
          <w:rStyle w:val="vocab"/>
        </w:rPr>
        <w:t>Moses</w:t>
      </w:r>
      <w:r>
        <w:rPr>
          <w:rStyle w:val="versetext"/>
        </w:rPr>
        <w:t xml:space="preserve"> </w:t>
      </w:r>
      <w:r w:rsidRPr="00CA5B2A">
        <w:rPr>
          <w:rStyle w:val="vocab"/>
          <w:u w:val="single"/>
        </w:rPr>
        <w:t>ran·​·away</w:t>
      </w:r>
      <w:r>
        <w:rPr>
          <w:rStyle w:val="versetext"/>
        </w:rPr>
        <w:t xml:space="preserve">  </w:t>
      </w:r>
      <w:r w:rsidRPr="00CA5B2A">
        <w:rPr>
          <w:rStyle w:val="vocab"/>
          <w:u w:val="single"/>
        </w:rPr>
        <w:t>from</w:t>
      </w:r>
      <w:r w:rsidRPr="00CA5B2A">
        <w:rPr>
          <w:rStyle w:val="versetext"/>
          <w:u w:val="single"/>
        </w:rPr>
        <w:t xml:space="preserve"> </w:t>
      </w:r>
      <w:r w:rsidRPr="00CA5B2A">
        <w:rPr>
          <w:rStyle w:val="vocab"/>
          <w:u w:val="single"/>
        </w:rPr>
        <w:t>before</w:t>
      </w:r>
      <w:r>
        <w:rPr>
          <w:rStyle w:val="versetext"/>
        </w:rPr>
        <w:t xml:space="preserve"> </w:t>
      </w:r>
      <w:r>
        <w:rPr>
          <w:rStyle w:val="vocab"/>
        </w:rPr>
        <w:t>Pharaoh</w:t>
      </w:r>
      <w:r>
        <w:rPr>
          <w:rStyle w:val="versetext"/>
        </w:rPr>
        <w:t xml:space="preserve">,  changing fled to </w:t>
      </w:r>
      <w:proofErr w:type="spellStart"/>
      <w:r>
        <w:rPr>
          <w:rStyle w:val="versetext"/>
        </w:rPr>
        <w:t>ran_away</w:t>
      </w:r>
      <w:proofErr w:type="spellEnd"/>
      <w:r>
        <w:rPr>
          <w:rStyle w:val="versetext"/>
        </w:rPr>
        <w:t>, but retaining “from before” rather than “from the face of” (</w:t>
      </w:r>
      <w:proofErr w:type="spellStart"/>
      <w:r>
        <w:rPr>
          <w:rStyle w:val="versetext"/>
          <w:i/>
        </w:rPr>
        <w:t>coram</w:t>
      </w:r>
      <w:proofErr w:type="spellEnd"/>
      <w:r>
        <w:rPr>
          <w:rStyle w:val="versetext"/>
        </w:rPr>
        <w:t xml:space="preserve"> is the Latin here; from the face of Pharaoh can sound odd and maybe not accurate).</w:t>
      </w:r>
    </w:p>
    <w:sectPr w:rsidR="00CA5B2A" w:rsidRPr="00CA5B2A" w:rsidSect="00E508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171DE"/>
    <w:rsid w:val="00293C4D"/>
    <w:rsid w:val="007B4499"/>
    <w:rsid w:val="009A0BD8"/>
    <w:rsid w:val="00C72CEB"/>
    <w:rsid w:val="00CA5B2A"/>
    <w:rsid w:val="00E171DE"/>
    <w:rsid w:val="00E44829"/>
    <w:rsid w:val="00E50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8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rsetext">
    <w:name w:val="versetext"/>
    <w:basedOn w:val="DefaultParagraphFont"/>
    <w:rsid w:val="00CA5B2A"/>
  </w:style>
  <w:style w:type="character" w:customStyle="1" w:styleId="vocab">
    <w:name w:val="vocab"/>
    <w:basedOn w:val="DefaultParagraphFont"/>
    <w:rsid w:val="00CA5B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2019-05-27T22:14:00Z</dcterms:created>
  <dcterms:modified xsi:type="dcterms:W3CDTF">2019-05-28T02:08:00Z</dcterms:modified>
</cp:coreProperties>
</file>